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8" w:rsidRPr="00E356A6" w:rsidRDefault="00E356A6">
      <w:pPr>
        <w:rPr>
          <w:b/>
        </w:rPr>
      </w:pPr>
      <w:r>
        <w:rPr>
          <w:b/>
        </w:rPr>
        <w:t>The Fourth Amendment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56A6">
        <w:rPr>
          <w:b/>
        </w:rPr>
        <w:t>Name</w:t>
      </w:r>
      <w:proofErr w:type="gramStart"/>
      <w:r w:rsidRPr="00E356A6">
        <w:rPr>
          <w:b/>
        </w:rPr>
        <w:t>:_</w:t>
      </w:r>
      <w:proofErr w:type="gramEnd"/>
      <w:r w:rsidRPr="00E356A6">
        <w:rPr>
          <w:b/>
        </w:rPr>
        <w:t>___________________</w:t>
      </w:r>
    </w:p>
    <w:p w:rsidR="00E356A6" w:rsidRPr="00E356A6" w:rsidRDefault="00E356A6">
      <w:pPr>
        <w:rPr>
          <w:b/>
        </w:rPr>
      </w:pPr>
      <w:r w:rsidRPr="00E356A6">
        <w:rPr>
          <w:b/>
        </w:rPr>
        <w:t>APG / Brzezinski</w:t>
      </w:r>
      <w:r w:rsidRPr="00E356A6">
        <w:rPr>
          <w:b/>
        </w:rPr>
        <w:tab/>
      </w:r>
      <w:r w:rsidRPr="00E356A6">
        <w:rPr>
          <w:b/>
        </w:rPr>
        <w:tab/>
      </w:r>
      <w:r w:rsidRPr="00E356A6">
        <w:rPr>
          <w:b/>
        </w:rPr>
        <w:tab/>
      </w:r>
      <w:r w:rsidRPr="00E356A6">
        <w:rPr>
          <w:b/>
        </w:rPr>
        <w:tab/>
      </w:r>
      <w:r w:rsidRPr="00E356A6">
        <w:rPr>
          <w:b/>
        </w:rPr>
        <w:tab/>
      </w:r>
      <w:r w:rsidRPr="00E356A6">
        <w:rPr>
          <w:b/>
        </w:rPr>
        <w:tab/>
      </w:r>
      <w:r w:rsidRPr="00E356A6">
        <w:rPr>
          <w:b/>
        </w:rPr>
        <w:tab/>
        <w:t>Hour</w:t>
      </w:r>
      <w:proofErr w:type="gramStart"/>
      <w:r w:rsidRPr="00E356A6">
        <w:rPr>
          <w:b/>
        </w:rPr>
        <w:t>:_</w:t>
      </w:r>
      <w:proofErr w:type="gramEnd"/>
      <w:r w:rsidRPr="00E356A6">
        <w:rPr>
          <w:b/>
        </w:rPr>
        <w:t>____________</w:t>
      </w:r>
    </w:p>
    <w:p w:rsidR="007C4CF4" w:rsidRDefault="007C4CF4" w:rsidP="00E356A6">
      <w:pPr>
        <w:pStyle w:val="ListParagraph"/>
        <w:numPr>
          <w:ilvl w:val="0"/>
          <w:numId w:val="1"/>
        </w:numPr>
      </w:pPr>
      <w:r>
        <w:t>All warrants must be based on probable cause (reasonable grounds) and not just _______________________________________.</w:t>
      </w:r>
    </w:p>
    <w:p w:rsidR="00E356A6" w:rsidRDefault="00E356A6" w:rsidP="00E356A6">
      <w:pPr>
        <w:pStyle w:val="ListParagraph"/>
        <w:numPr>
          <w:ilvl w:val="0"/>
          <w:numId w:val="1"/>
        </w:numPr>
      </w:pPr>
      <w:r>
        <w:t>Warrants authorizing arrests shall be based on __________________ and not solely on the whim of a police officer.</w:t>
      </w:r>
    </w:p>
    <w:p w:rsidR="00E356A6" w:rsidRDefault="00E356A6" w:rsidP="00E356A6">
      <w:pPr>
        <w:pStyle w:val="ListParagraph"/>
        <w:numPr>
          <w:ilvl w:val="0"/>
          <w:numId w:val="1"/>
        </w:numPr>
      </w:pPr>
      <w:r w:rsidRPr="00E356A6">
        <w:rPr>
          <w:b/>
        </w:rPr>
        <w:t xml:space="preserve">T or </w:t>
      </w:r>
      <w:proofErr w:type="gramStart"/>
      <w:r w:rsidRPr="00E356A6">
        <w:rPr>
          <w:b/>
        </w:rPr>
        <w:t>F</w:t>
      </w:r>
      <w:r>
        <w:t xml:space="preserve">  All</w:t>
      </w:r>
      <w:proofErr w:type="gramEnd"/>
      <w:r>
        <w:t xml:space="preserve"> searches and seizures require warrants.</w:t>
      </w:r>
    </w:p>
    <w:p w:rsidR="00E356A6" w:rsidRDefault="00E356A6" w:rsidP="00E356A6">
      <w:pPr>
        <w:pStyle w:val="ListParagraph"/>
        <w:numPr>
          <w:ilvl w:val="0"/>
          <w:numId w:val="1"/>
        </w:numPr>
      </w:pPr>
      <w:r>
        <w:t>What two competing values does the Supreme Court rule on a case-by-case basis?</w:t>
      </w:r>
    </w:p>
    <w:p w:rsidR="00546D55" w:rsidRDefault="00546D55" w:rsidP="00546D55">
      <w:pPr>
        <w:pStyle w:val="ListParagraph"/>
      </w:pPr>
    </w:p>
    <w:p w:rsidR="00E356A6" w:rsidRDefault="003A7D68" w:rsidP="00E356A6">
      <w:pPr>
        <w:pStyle w:val="ListParagraph"/>
        <w:numPr>
          <w:ilvl w:val="0"/>
          <w:numId w:val="1"/>
        </w:numPr>
      </w:pPr>
      <w:r>
        <w:t xml:space="preserve">What case did the Supreme Court overrule in </w:t>
      </w:r>
      <w:r w:rsidRPr="003A7D68">
        <w:rPr>
          <w:i/>
        </w:rPr>
        <w:t>Katz v. United States</w:t>
      </w:r>
      <w:r>
        <w:t xml:space="preserve"> (1967)</w:t>
      </w:r>
      <w:proofErr w:type="gramStart"/>
      <w:r>
        <w:t>?_</w:t>
      </w:r>
      <w:proofErr w:type="gramEnd"/>
      <w:r>
        <w:t>_________________</w:t>
      </w:r>
    </w:p>
    <w:p w:rsidR="003A7D68" w:rsidRDefault="003A7D68" w:rsidP="00E356A6">
      <w:pPr>
        <w:pStyle w:val="ListParagraph"/>
        <w:numPr>
          <w:ilvl w:val="0"/>
          <w:numId w:val="1"/>
        </w:numPr>
      </w:pPr>
      <w:r>
        <w:t xml:space="preserve">Explain what </w:t>
      </w:r>
      <w:r w:rsidRPr="003A7D68">
        <w:rPr>
          <w:i/>
        </w:rPr>
        <w:t>the Katz v. United States</w:t>
      </w:r>
      <w:r>
        <w:t xml:space="preserve"> decided.</w:t>
      </w:r>
    </w:p>
    <w:p w:rsidR="003A7D68" w:rsidRDefault="003A7D68" w:rsidP="003A7D68"/>
    <w:p w:rsidR="003A7D68" w:rsidRDefault="00546D55" w:rsidP="003A7D68">
      <w:pPr>
        <w:pStyle w:val="ListParagraph"/>
        <w:numPr>
          <w:ilvl w:val="0"/>
          <w:numId w:val="1"/>
        </w:numPr>
      </w:pPr>
      <w:r>
        <w:t>What altitude does</w:t>
      </w:r>
      <w:r w:rsidR="003A7D68">
        <w:t xml:space="preserve"> your “reasonable expectation of privacy”</w:t>
      </w:r>
      <w:r>
        <w:t xml:space="preserve"> extend to according to the Supreme Court in </w:t>
      </w:r>
      <w:r w:rsidRPr="00546D55">
        <w:rPr>
          <w:i/>
        </w:rPr>
        <w:t xml:space="preserve">California v. </w:t>
      </w:r>
      <w:proofErr w:type="spellStart"/>
      <w:r w:rsidRPr="00546D55">
        <w:rPr>
          <w:i/>
        </w:rPr>
        <w:t>Ciraolo</w:t>
      </w:r>
      <w:proofErr w:type="spellEnd"/>
      <w:r>
        <w:t xml:space="preserve"> (1986)?</w:t>
      </w:r>
      <w:r w:rsidR="003A7D68">
        <w:t xml:space="preserve"> </w:t>
      </w:r>
    </w:p>
    <w:p w:rsidR="00546D55" w:rsidRDefault="00546D55" w:rsidP="00546D55">
      <w:pPr>
        <w:pStyle w:val="ListParagraph"/>
      </w:pPr>
    </w:p>
    <w:p w:rsidR="00546D55" w:rsidRDefault="00546D55" w:rsidP="00546D55">
      <w:pPr>
        <w:pStyle w:val="ListParagraph"/>
        <w:numPr>
          <w:ilvl w:val="0"/>
          <w:numId w:val="1"/>
        </w:numPr>
      </w:pPr>
      <w:r>
        <w:t>Do sealed containers outside the home carry a high expectation of privacy?  If so, what are the exceptions and why?</w:t>
      </w:r>
    </w:p>
    <w:p w:rsidR="00546D55" w:rsidRDefault="00546D55" w:rsidP="00546D55">
      <w:pPr>
        <w:pStyle w:val="ListParagraph"/>
      </w:pPr>
    </w:p>
    <w:p w:rsidR="00546D55" w:rsidRDefault="00546D55" w:rsidP="00546D55">
      <w:pPr>
        <w:pStyle w:val="ListParagraph"/>
        <w:numPr>
          <w:ilvl w:val="0"/>
          <w:numId w:val="1"/>
        </w:numPr>
      </w:pPr>
      <w:r>
        <w:t>Explain why the police can “stop and frisk” you.</w:t>
      </w:r>
      <w:r w:rsidR="006A6CD5">
        <w:t xml:space="preserve"> (read the entire section before answering)</w:t>
      </w:r>
    </w:p>
    <w:p w:rsidR="006A6CD5" w:rsidRDefault="006A6CD5" w:rsidP="006A6CD5">
      <w:pPr>
        <w:pStyle w:val="ListParagraph"/>
      </w:pPr>
    </w:p>
    <w:p w:rsidR="006A6CD5" w:rsidRDefault="006A6CD5" w:rsidP="006A6CD5"/>
    <w:p w:rsidR="00546D55" w:rsidRDefault="00546D55" w:rsidP="00546D55">
      <w:pPr>
        <w:pStyle w:val="ListParagraph"/>
      </w:pPr>
    </w:p>
    <w:p w:rsidR="00546D55" w:rsidRDefault="00546D55" w:rsidP="00546D55">
      <w:pPr>
        <w:pStyle w:val="ListParagraph"/>
        <w:numPr>
          <w:ilvl w:val="0"/>
          <w:numId w:val="1"/>
        </w:numPr>
      </w:pPr>
      <w:r>
        <w:t xml:space="preserve">What did the court have to decide in </w:t>
      </w:r>
      <w:r w:rsidRPr="00546D55">
        <w:rPr>
          <w:i/>
        </w:rPr>
        <w:t>Terry v. Ohio</w:t>
      </w:r>
      <w:r>
        <w:t xml:space="preserve"> (1968)?</w:t>
      </w:r>
    </w:p>
    <w:p w:rsidR="00546D55" w:rsidRDefault="00546D55" w:rsidP="00546D55">
      <w:pPr>
        <w:pStyle w:val="ListParagraph"/>
      </w:pPr>
    </w:p>
    <w:p w:rsidR="00546D55" w:rsidRDefault="006A6CD5" w:rsidP="00546D55">
      <w:pPr>
        <w:pStyle w:val="ListParagraph"/>
        <w:numPr>
          <w:ilvl w:val="0"/>
          <w:numId w:val="1"/>
        </w:numPr>
      </w:pPr>
      <w:r>
        <w:t>The court ruled that warrantless searches or seizures without probable cause are inherently _____________________.</w:t>
      </w:r>
    </w:p>
    <w:p w:rsidR="006A6CD5" w:rsidRDefault="006A6CD5" w:rsidP="006A6CD5">
      <w:pPr>
        <w:pStyle w:val="ListParagraph"/>
      </w:pPr>
    </w:p>
    <w:p w:rsidR="006A6CD5" w:rsidRDefault="006A6CD5" w:rsidP="00546D55">
      <w:pPr>
        <w:pStyle w:val="ListParagraph"/>
        <w:numPr>
          <w:ilvl w:val="0"/>
          <w:numId w:val="1"/>
        </w:numPr>
      </w:pPr>
      <w:r>
        <w:t>(T or F) The police must establish probable cause in all searches.  If your answer is false, explain why.</w:t>
      </w:r>
    </w:p>
    <w:p w:rsidR="006A6CD5" w:rsidRDefault="006A6CD5" w:rsidP="006A6CD5">
      <w:pPr>
        <w:pStyle w:val="ListParagraph"/>
      </w:pPr>
    </w:p>
    <w:p w:rsidR="006A6CD5" w:rsidRDefault="006A6CD5" w:rsidP="00546D55">
      <w:pPr>
        <w:pStyle w:val="ListParagraph"/>
        <w:numPr>
          <w:ilvl w:val="0"/>
          <w:numId w:val="1"/>
        </w:numPr>
      </w:pPr>
      <w:r>
        <w:t>Under CURRENT 4</w:t>
      </w:r>
      <w:r w:rsidRPr="006A6CD5">
        <w:rPr>
          <w:vertAlign w:val="superscript"/>
        </w:rPr>
        <w:t>th</w:t>
      </w:r>
      <w:r>
        <w:t xml:space="preserve"> Amendment law, what </w:t>
      </w:r>
      <w:r w:rsidR="006E5065">
        <w:t>other circumstances do NOT require probable cause to conduct a “reasonable” search and seizure?</w:t>
      </w:r>
    </w:p>
    <w:p w:rsidR="006E5065" w:rsidRDefault="006E5065" w:rsidP="006E5065">
      <w:pPr>
        <w:pStyle w:val="ListParagraph"/>
      </w:pPr>
    </w:p>
    <w:p w:rsidR="006E5065" w:rsidRDefault="006E5065" w:rsidP="006E5065"/>
    <w:p w:rsidR="006E5065" w:rsidRDefault="006E5065" w:rsidP="006E5065">
      <w:pPr>
        <w:pStyle w:val="ListParagraph"/>
        <w:numPr>
          <w:ilvl w:val="0"/>
          <w:numId w:val="1"/>
        </w:numPr>
      </w:pPr>
      <w:r>
        <w:t>Does your Assistant Principal need to establish probable cause before conducting a legal search of your property?  Explain why or why not.</w:t>
      </w:r>
    </w:p>
    <w:p w:rsidR="006E5065" w:rsidRDefault="006E5065" w:rsidP="006E5065"/>
    <w:p w:rsidR="006E5065" w:rsidRDefault="006E5065" w:rsidP="006E5065">
      <w:pPr>
        <w:pStyle w:val="ListParagraph"/>
        <w:numPr>
          <w:ilvl w:val="0"/>
          <w:numId w:val="1"/>
        </w:numPr>
      </w:pPr>
      <w:r>
        <w:t>Do police officers need to establish probable cause before conducting a search of your belonging in a school environment?</w:t>
      </w:r>
    </w:p>
    <w:p w:rsidR="006E5065" w:rsidRDefault="006E5065" w:rsidP="006E5065">
      <w:pPr>
        <w:pStyle w:val="ListParagraph"/>
      </w:pPr>
    </w:p>
    <w:p w:rsidR="006E5065" w:rsidRDefault="006E5065" w:rsidP="006E5065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cant</w:t>
      </w:r>
      <w:proofErr w:type="gramEnd"/>
      <w:r>
        <w:t xml:space="preserve"> law enforcement do before receiving </w:t>
      </w:r>
      <w:r w:rsidRPr="006E5065">
        <w:rPr>
          <w:i/>
        </w:rPr>
        <w:t>consent</w:t>
      </w:r>
      <w:r>
        <w:t xml:space="preserve"> to search.</w:t>
      </w:r>
    </w:p>
    <w:p w:rsidR="006A6CD5" w:rsidRDefault="006A6CD5" w:rsidP="006A6CD5">
      <w:pPr>
        <w:pStyle w:val="ListParagraph"/>
      </w:pPr>
    </w:p>
    <w:p w:rsidR="006A6CD5" w:rsidRDefault="006E5065" w:rsidP="00546D55">
      <w:pPr>
        <w:pStyle w:val="ListParagraph"/>
        <w:numPr>
          <w:ilvl w:val="0"/>
          <w:numId w:val="1"/>
        </w:numPr>
      </w:pPr>
      <w:r>
        <w:t>What must all searches and seizures establish before action begins?</w:t>
      </w:r>
    </w:p>
    <w:p w:rsidR="006E5065" w:rsidRDefault="006E5065" w:rsidP="006E5065">
      <w:pPr>
        <w:pStyle w:val="ListParagraph"/>
      </w:pPr>
    </w:p>
    <w:p w:rsidR="007C4CF4" w:rsidRDefault="007C4CF4" w:rsidP="007C4CF4">
      <w:pPr>
        <w:pStyle w:val="ListParagraph"/>
        <w:numPr>
          <w:ilvl w:val="0"/>
          <w:numId w:val="1"/>
        </w:numPr>
      </w:pPr>
      <w:r>
        <w:t>What is the second part of the 4</w:t>
      </w:r>
      <w:r w:rsidRPr="007C4CF4">
        <w:rPr>
          <w:vertAlign w:val="superscript"/>
        </w:rPr>
        <w:t>th</w:t>
      </w:r>
      <w:r>
        <w:t xml:space="preserve"> amendment known as?</w:t>
      </w:r>
    </w:p>
    <w:p w:rsidR="007C4CF4" w:rsidRDefault="007C4CF4" w:rsidP="007C4CF4">
      <w:pPr>
        <w:pStyle w:val="ListParagraph"/>
      </w:pPr>
    </w:p>
    <w:p w:rsidR="002D73B3" w:rsidRPr="002D73B3" w:rsidRDefault="007C4CF4" w:rsidP="002D73B3">
      <w:pPr>
        <w:pStyle w:val="ListParagraph"/>
        <w:numPr>
          <w:ilvl w:val="0"/>
          <w:numId w:val="1"/>
        </w:numPr>
      </w:pPr>
      <w:r>
        <w:t xml:space="preserve">Explain </w:t>
      </w:r>
      <w:r w:rsidR="002D73B3">
        <w:rPr>
          <w:i/>
        </w:rPr>
        <w:t>probable cause.</w:t>
      </w:r>
    </w:p>
    <w:p w:rsidR="002D73B3" w:rsidRDefault="002D73B3" w:rsidP="002D73B3">
      <w:pPr>
        <w:pStyle w:val="ListParagraph"/>
      </w:pPr>
    </w:p>
    <w:p w:rsidR="002D73B3" w:rsidRDefault="002D73B3" w:rsidP="002D73B3"/>
    <w:p w:rsidR="002D73B3" w:rsidRDefault="002D73B3" w:rsidP="002D73B3">
      <w:pPr>
        <w:pStyle w:val="ListParagraph"/>
        <w:numPr>
          <w:ilvl w:val="0"/>
          <w:numId w:val="1"/>
        </w:numPr>
      </w:pPr>
      <w:r>
        <w:t>Why can the police search your automobile without a warrant?</w:t>
      </w:r>
    </w:p>
    <w:p w:rsidR="002D73B3" w:rsidRDefault="002D73B3" w:rsidP="002D73B3"/>
    <w:p w:rsidR="002D73B3" w:rsidRDefault="002D73B3" w:rsidP="002D73B3"/>
    <w:p w:rsidR="002D73B3" w:rsidRDefault="002D73B3" w:rsidP="002D73B3">
      <w:pPr>
        <w:pStyle w:val="ListParagraph"/>
        <w:numPr>
          <w:ilvl w:val="0"/>
          <w:numId w:val="1"/>
        </w:numPr>
      </w:pPr>
      <w:r>
        <w:t>When can a police officer enter a building without a warrant?</w:t>
      </w:r>
    </w:p>
    <w:p w:rsidR="002D73B3" w:rsidRDefault="002D73B3" w:rsidP="002D73B3"/>
    <w:p w:rsidR="002D73B3" w:rsidRDefault="002D73B3" w:rsidP="002D73B3">
      <w:pPr>
        <w:pStyle w:val="ListParagraph"/>
        <w:numPr>
          <w:ilvl w:val="0"/>
          <w:numId w:val="1"/>
        </w:numPr>
      </w:pPr>
      <w:r>
        <w:t>Explain what the exclusionary rule is and when did the court force the states to comply with the law?</w:t>
      </w:r>
    </w:p>
    <w:p w:rsidR="002D73B3" w:rsidRDefault="002D73B3" w:rsidP="002D73B3">
      <w:pPr>
        <w:pStyle w:val="ListParagraph"/>
      </w:pPr>
    </w:p>
    <w:p w:rsidR="002D73B3" w:rsidRDefault="002D73B3" w:rsidP="002D73B3"/>
    <w:p w:rsidR="002D73B3" w:rsidRDefault="002D73B3" w:rsidP="002D73B3">
      <w:pPr>
        <w:pStyle w:val="ListParagraph"/>
        <w:numPr>
          <w:ilvl w:val="0"/>
          <w:numId w:val="1"/>
        </w:numPr>
      </w:pPr>
      <w:r>
        <w:t>Why is the exclusionary rule one of the most controversial areas of 4</w:t>
      </w:r>
      <w:r w:rsidRPr="002D73B3">
        <w:rPr>
          <w:vertAlign w:val="superscript"/>
        </w:rPr>
        <w:t>th</w:t>
      </w:r>
      <w:r>
        <w:t xml:space="preserve"> Amendment law?</w:t>
      </w:r>
    </w:p>
    <w:p w:rsidR="002D73B3" w:rsidRDefault="002D73B3" w:rsidP="002D73B3"/>
    <w:p w:rsidR="002D73B3" w:rsidRDefault="002D73B3" w:rsidP="002D73B3">
      <w:pPr>
        <w:pStyle w:val="ListParagraph"/>
        <w:numPr>
          <w:ilvl w:val="0"/>
          <w:numId w:val="1"/>
        </w:numPr>
      </w:pPr>
      <w:r>
        <w:t xml:space="preserve">What is at the heart of the Fourth Amendment?  </w:t>
      </w:r>
    </w:p>
    <w:p w:rsidR="002D73B3" w:rsidRDefault="002D73B3" w:rsidP="002D73B3">
      <w:pPr>
        <w:pStyle w:val="ListParagraph"/>
      </w:pPr>
    </w:p>
    <w:p w:rsidR="002D73B3" w:rsidRDefault="002D73B3" w:rsidP="002D73B3">
      <w:pPr>
        <w:pStyle w:val="ListParagraph"/>
      </w:pPr>
      <w:bookmarkStart w:id="0" w:name="_GoBack"/>
      <w:bookmarkEnd w:id="0"/>
    </w:p>
    <w:sectPr w:rsidR="002D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42"/>
    <w:multiLevelType w:val="hybridMultilevel"/>
    <w:tmpl w:val="F876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6"/>
    <w:rsid w:val="00000790"/>
    <w:rsid w:val="002D73B3"/>
    <w:rsid w:val="00386A98"/>
    <w:rsid w:val="003A7D68"/>
    <w:rsid w:val="00546D55"/>
    <w:rsid w:val="006A6CD5"/>
    <w:rsid w:val="006E5065"/>
    <w:rsid w:val="007C4CF4"/>
    <w:rsid w:val="00E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2013-03-21T13:10:00Z</cp:lastPrinted>
  <dcterms:created xsi:type="dcterms:W3CDTF">2013-03-21T11:59:00Z</dcterms:created>
  <dcterms:modified xsi:type="dcterms:W3CDTF">2013-03-22T10:54:00Z</dcterms:modified>
</cp:coreProperties>
</file>